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4D7" w:rsidRDefault="000C64D7" w:rsidP="0092381B">
      <w:pPr>
        <w:spacing w:after="0"/>
        <w:jc w:val="center"/>
        <w:rPr>
          <w:rFonts w:ascii="Garamond" w:hAnsi="Garamond"/>
          <w:b/>
        </w:rPr>
      </w:pPr>
    </w:p>
    <w:p w:rsidR="000C64D7" w:rsidRDefault="00ED1268" w:rsidP="0092381B">
      <w:pPr>
        <w:spacing w:after="0"/>
        <w:jc w:val="center"/>
        <w:rPr>
          <w:rFonts w:ascii="Garamond" w:hAnsi="Garamond"/>
          <w:b/>
        </w:rPr>
      </w:pPr>
      <w:r>
        <w:rPr>
          <w:noProof/>
          <w:lang w:eastAsia="it-IT"/>
        </w:rPr>
        <w:drawing>
          <wp:anchor distT="0" distB="0" distL="0" distR="0" simplePos="0" relativeHeight="251665408" behindDoc="1" locked="0" layoutInCell="1" allowOverlap="1" wp14:anchorId="3EFC80F0" wp14:editId="77EB457C">
            <wp:simplePos x="0" y="0"/>
            <wp:positionH relativeFrom="page">
              <wp:posOffset>720090</wp:posOffset>
            </wp:positionH>
            <wp:positionV relativeFrom="page">
              <wp:posOffset>617220</wp:posOffset>
            </wp:positionV>
            <wp:extent cx="6117209" cy="1041626"/>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117209" cy="1041626"/>
                    </a:xfrm>
                    <a:prstGeom prst="rect">
                      <a:avLst/>
                    </a:prstGeom>
                  </pic:spPr>
                </pic:pic>
              </a:graphicData>
            </a:graphic>
          </wp:anchor>
        </w:drawing>
      </w:r>
    </w:p>
    <w:p w:rsidR="0092381B" w:rsidRDefault="0092381B" w:rsidP="000C5D63">
      <w:pPr>
        <w:spacing w:after="0"/>
        <w:rPr>
          <w:rFonts w:ascii="Garamond" w:hAnsi="Garamond"/>
          <w:b/>
        </w:rPr>
      </w:pPr>
    </w:p>
    <w:p w:rsidR="00ED1268" w:rsidRDefault="00ED1268" w:rsidP="00266A5A">
      <w:pPr>
        <w:rPr>
          <w:b/>
        </w:rPr>
      </w:pPr>
    </w:p>
    <w:p w:rsidR="00ED1268" w:rsidRDefault="00ED1268" w:rsidP="00266A5A">
      <w:pPr>
        <w:rPr>
          <w:b/>
        </w:rPr>
      </w:pPr>
    </w:p>
    <w:p w:rsidR="00ED1268" w:rsidRDefault="00ED1268" w:rsidP="00266A5A">
      <w:pPr>
        <w:rPr>
          <w:b/>
        </w:rPr>
      </w:pPr>
    </w:p>
    <w:p w:rsidR="00ED1268" w:rsidRDefault="00ED1268" w:rsidP="00266A5A">
      <w:pPr>
        <w:rPr>
          <w:b/>
        </w:rPr>
      </w:pPr>
    </w:p>
    <w:p w:rsidR="00ED1268" w:rsidRDefault="00ED1268" w:rsidP="00266A5A">
      <w:pPr>
        <w:rPr>
          <w:b/>
        </w:rPr>
      </w:pPr>
    </w:p>
    <w:p w:rsidR="00266A5A" w:rsidRPr="008128DC" w:rsidRDefault="00266A5A" w:rsidP="00266A5A">
      <w:r w:rsidRPr="008128DC">
        <w:rPr>
          <w:b/>
        </w:rPr>
        <w:t xml:space="preserve">Allegato </w:t>
      </w:r>
      <w:r>
        <w:rPr>
          <w:b/>
        </w:rPr>
        <w:t>C</w:t>
      </w:r>
      <w:r w:rsidRPr="008128DC">
        <w:rPr>
          <w:b/>
        </w:rPr>
        <w:t xml:space="preserve"> – Dichiarazione di inesistenza di causa di incompatibilità e di conflitto di interessi</w:t>
      </w:r>
    </w:p>
    <w:p w:rsidR="00266A5A" w:rsidRPr="008128DC" w:rsidRDefault="00266A5A" w:rsidP="00266A5A">
      <w:r w:rsidRPr="008128DC">
        <w:t xml:space="preserve">_l_ </w:t>
      </w:r>
      <w:proofErr w:type="spellStart"/>
      <w:r w:rsidRPr="008128DC">
        <w:t>sottoscritt</w:t>
      </w:r>
      <w:proofErr w:type="spellEnd"/>
      <w:r w:rsidRPr="008128DC">
        <w:t>___________________________________________</w:t>
      </w:r>
      <w:proofErr w:type="spellStart"/>
      <w:r w:rsidRPr="008128DC">
        <w:t>nat</w:t>
      </w:r>
      <w:proofErr w:type="spellEnd"/>
      <w:r w:rsidRPr="008128DC">
        <w:t xml:space="preserve">_ </w:t>
      </w:r>
      <w:proofErr w:type="spellStart"/>
      <w:r w:rsidRPr="008128DC">
        <w:t>a____________________il</w:t>
      </w:r>
      <w:proofErr w:type="spellEnd"/>
    </w:p>
    <w:p w:rsidR="00266A5A" w:rsidRPr="008128DC" w:rsidRDefault="00266A5A" w:rsidP="00266A5A">
      <w:r w:rsidRPr="008128DC">
        <w:t>residente a ______________________________prov._____ nazionalità______________________</w:t>
      </w:r>
    </w:p>
    <w:p w:rsidR="00266A5A" w:rsidRPr="008128DC" w:rsidRDefault="00266A5A" w:rsidP="00266A5A">
      <w:r w:rsidRPr="008128DC">
        <w:t>recapiti telefonici______________________________ indirizzo email_______________________</w:t>
      </w:r>
    </w:p>
    <w:p w:rsidR="00266A5A" w:rsidRDefault="00266A5A" w:rsidP="00266A5A">
      <w:pPr>
        <w:jc w:val="both"/>
      </w:pPr>
      <w:r w:rsidRPr="008128DC">
        <w:t xml:space="preserve">codice fiscale_______________________________, in relazione all’incarico di _____________________ nel </w:t>
      </w:r>
    </w:p>
    <w:p w:rsidR="00266A5A" w:rsidRPr="00A40C15" w:rsidRDefault="00266A5A" w:rsidP="00266A5A">
      <w:pPr>
        <w:jc w:val="both"/>
      </w:pPr>
      <w:r w:rsidRPr="008128DC">
        <w:t xml:space="preserve">Progetto </w:t>
      </w:r>
      <w:r w:rsidRPr="00A40C15">
        <w:t xml:space="preserve">Competenze STEM e multilinguistiche nelle scuole statali (D.M. 65/2023) – </w:t>
      </w:r>
    </w:p>
    <w:p w:rsidR="00ED1268" w:rsidRPr="00DC2D89" w:rsidRDefault="00ED1268" w:rsidP="00ED1268">
      <w:pPr>
        <w:spacing w:after="0"/>
        <w:ind w:hanging="2"/>
        <w:rPr>
          <w:b/>
          <w:bCs/>
          <w:i/>
          <w:iCs/>
          <w:lang w:val="en-US"/>
        </w:rPr>
      </w:pPr>
      <w:r w:rsidRPr="00DC2D89">
        <w:rPr>
          <w:b/>
          <w:bCs/>
          <w:i/>
          <w:iCs/>
          <w:lang w:val="en-US"/>
        </w:rPr>
        <w:t>C</w:t>
      </w:r>
      <w:r>
        <w:rPr>
          <w:b/>
          <w:bCs/>
          <w:i/>
          <w:iCs/>
          <w:lang w:val="en-US"/>
        </w:rPr>
        <w:t>ODICE PROGETTO</w:t>
      </w:r>
      <w:r w:rsidRPr="00DC2D89">
        <w:rPr>
          <w:b/>
          <w:bCs/>
          <w:i/>
          <w:iCs/>
          <w:lang w:val="en-US"/>
        </w:rPr>
        <w:t xml:space="preserve">: </w:t>
      </w:r>
      <w:r w:rsidRPr="003E55B8">
        <w:rPr>
          <w:b/>
          <w:bCs/>
          <w:i/>
          <w:iCs/>
          <w:lang w:val="en-US"/>
        </w:rPr>
        <w:t>M4C1I3.1-2023-1143-P-30553</w:t>
      </w:r>
    </w:p>
    <w:p w:rsidR="00ED1268" w:rsidRDefault="00ED1268" w:rsidP="00ED1268">
      <w:pPr>
        <w:jc w:val="both"/>
        <w:rPr>
          <w:b/>
          <w:bCs/>
          <w:i/>
          <w:iCs/>
          <w:lang w:val="en-US"/>
        </w:rPr>
      </w:pPr>
      <w:r w:rsidRPr="00DC2D89">
        <w:rPr>
          <w:b/>
          <w:bCs/>
          <w:i/>
          <w:iCs/>
          <w:lang w:val="en-US"/>
        </w:rPr>
        <w:t xml:space="preserve">CUP: </w:t>
      </w:r>
      <w:r>
        <w:rPr>
          <w:b/>
          <w:bCs/>
          <w:i/>
          <w:iCs/>
          <w:lang w:val="en-US"/>
        </w:rPr>
        <w:t>B54D23003810006</w:t>
      </w:r>
    </w:p>
    <w:p w:rsidR="00ED1268" w:rsidRDefault="00ED1268" w:rsidP="00ED1268">
      <w:pPr>
        <w:jc w:val="both"/>
        <w:rPr>
          <w:b/>
        </w:rPr>
      </w:pPr>
    </w:p>
    <w:p w:rsidR="00266A5A" w:rsidRDefault="00266A5A" w:rsidP="00ED1268">
      <w:pPr>
        <w:jc w:val="both"/>
        <w:rPr>
          <w:b/>
        </w:rPr>
      </w:pPr>
      <w:bookmarkStart w:id="0" w:name="_GoBack"/>
      <w:bookmarkEnd w:id="0"/>
      <w:r w:rsidRPr="008128DC">
        <w:rPr>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266A5A" w:rsidRPr="008128DC" w:rsidRDefault="00266A5A" w:rsidP="00266A5A">
      <w:pPr>
        <w:jc w:val="center"/>
        <w:rPr>
          <w:b/>
        </w:rPr>
      </w:pPr>
      <w:r w:rsidRPr="008128DC">
        <w:rPr>
          <w:b/>
        </w:rPr>
        <w:t>DICHIARA</w:t>
      </w:r>
    </w:p>
    <w:p w:rsidR="00266A5A" w:rsidRPr="008128DC" w:rsidRDefault="00266A5A" w:rsidP="00266A5A">
      <w:pPr>
        <w:rPr>
          <w:b/>
        </w:rPr>
      </w:pPr>
    </w:p>
    <w:p w:rsidR="00266A5A" w:rsidRPr="008128DC" w:rsidRDefault="00266A5A" w:rsidP="00266A5A">
      <w:pPr>
        <w:numPr>
          <w:ilvl w:val="0"/>
          <w:numId w:val="10"/>
        </w:numPr>
        <w:spacing w:after="0" w:line="240" w:lineRule="auto"/>
        <w:jc w:val="both"/>
      </w:pPr>
      <w:r w:rsidRPr="008128DC">
        <w:t xml:space="preserve">di non trovarsi in situazione di incompatibilità, ai sensi di quanto previsto dal d.lgs. n. 39/2013 e dall’art. 53, del d.lgs. n. 165/2001; </w:t>
      </w:r>
    </w:p>
    <w:p w:rsidR="00266A5A" w:rsidRPr="008128DC" w:rsidRDefault="00266A5A" w:rsidP="00266A5A">
      <w:pPr>
        <w:ind w:left="1058"/>
        <w:jc w:val="both"/>
      </w:pPr>
      <w:r w:rsidRPr="008128DC">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w:t>
      </w:r>
      <w:r>
        <w:t>__________________________________;</w:t>
      </w:r>
    </w:p>
    <w:p w:rsidR="00266A5A" w:rsidRPr="008128DC" w:rsidRDefault="00266A5A" w:rsidP="00266A5A">
      <w:pPr>
        <w:numPr>
          <w:ilvl w:val="0"/>
          <w:numId w:val="10"/>
        </w:numPr>
        <w:spacing w:after="0" w:line="240" w:lineRule="auto"/>
        <w:jc w:val="both"/>
      </w:pPr>
      <w:r w:rsidRPr="008128DC">
        <w:t>di non trovarsi in situazioni di conflitto di interessi, anche potenziale, ai sensi dell’art. 53, comma 14, del d.lgs. n. 165/2001, che possano interferire con l’esercizio dell’incarico;</w:t>
      </w:r>
    </w:p>
    <w:p w:rsidR="00266A5A" w:rsidRPr="008128DC" w:rsidRDefault="00266A5A" w:rsidP="00266A5A">
      <w:pPr>
        <w:numPr>
          <w:ilvl w:val="0"/>
          <w:numId w:val="10"/>
        </w:numPr>
        <w:spacing w:after="0" w:line="240" w:lineRule="auto"/>
        <w:jc w:val="both"/>
      </w:pPr>
      <w:r w:rsidRPr="008128DC">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266A5A" w:rsidRPr="008128DC" w:rsidRDefault="00266A5A" w:rsidP="00266A5A">
      <w:pPr>
        <w:numPr>
          <w:ilvl w:val="0"/>
          <w:numId w:val="10"/>
        </w:numPr>
        <w:spacing w:after="0" w:line="240" w:lineRule="auto"/>
        <w:jc w:val="both"/>
      </w:pPr>
      <w:r w:rsidRPr="008128DC">
        <w:t>di aver preso piena cognizione del D.M. 26 aprile 2022, n. 105, recante il Codice di Comportamento dei dipendenti del Ministero dell’istruzione e del merito;</w:t>
      </w:r>
    </w:p>
    <w:p w:rsidR="00266A5A" w:rsidRPr="008128DC" w:rsidRDefault="00266A5A" w:rsidP="00266A5A">
      <w:pPr>
        <w:numPr>
          <w:ilvl w:val="0"/>
          <w:numId w:val="10"/>
        </w:numPr>
        <w:spacing w:after="0" w:line="240" w:lineRule="auto"/>
        <w:jc w:val="both"/>
      </w:pPr>
      <w:r w:rsidRPr="008128DC">
        <w:t>di impegnarsi a comunicare tempestivamente all’Istituzione scolastica conferente eventuali variazioni che dovessero intervenire nel corso dello svolgimento dell’incarico;</w:t>
      </w:r>
    </w:p>
    <w:p w:rsidR="00266A5A" w:rsidRPr="008128DC" w:rsidRDefault="00266A5A" w:rsidP="00266A5A">
      <w:pPr>
        <w:numPr>
          <w:ilvl w:val="0"/>
          <w:numId w:val="10"/>
        </w:numPr>
        <w:spacing w:after="0" w:line="240" w:lineRule="auto"/>
        <w:jc w:val="both"/>
      </w:pPr>
      <w:r w:rsidRPr="008128DC">
        <w:lastRenderedPageBreak/>
        <w:t>di impegnarsi altresì a comunicare all’Istituzione scolastica qualsiasi altra circostanza sopravvenuta di carattere ostativo rispetto all’espletamento dell’incarico;</w:t>
      </w:r>
    </w:p>
    <w:p w:rsidR="00266A5A" w:rsidRPr="008128DC" w:rsidRDefault="00266A5A" w:rsidP="00266A5A">
      <w:pPr>
        <w:numPr>
          <w:ilvl w:val="0"/>
          <w:numId w:val="10"/>
        </w:numPr>
        <w:spacing w:after="0" w:line="240" w:lineRule="auto"/>
        <w:jc w:val="both"/>
      </w:pPr>
      <w:r w:rsidRPr="008128DC">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66A5A" w:rsidRPr="008128DC" w:rsidRDefault="00266A5A" w:rsidP="00266A5A"/>
    <w:p w:rsidR="00266A5A" w:rsidRPr="008128DC" w:rsidRDefault="00266A5A" w:rsidP="00266A5A">
      <w:r w:rsidRPr="008128DC">
        <w:t>In fede</w:t>
      </w:r>
    </w:p>
    <w:p w:rsidR="00266A5A" w:rsidRPr="008128DC" w:rsidRDefault="00266A5A" w:rsidP="00266A5A"/>
    <w:p w:rsidR="00266A5A" w:rsidRDefault="00266A5A" w:rsidP="00266A5A">
      <w:r>
        <w:t>Almese</w:t>
      </w:r>
      <w:r w:rsidRPr="008128DC">
        <w:t xml:space="preserve"> </w:t>
      </w:r>
      <w:proofErr w:type="gramStart"/>
      <w:r w:rsidRPr="008128DC">
        <w:t>lì,........................</w:t>
      </w:r>
      <w:proofErr w:type="gramEnd"/>
      <w:r w:rsidRPr="008128DC">
        <w:t xml:space="preserve"> .                       </w:t>
      </w:r>
      <w:r>
        <w:t xml:space="preserve">                                              </w:t>
      </w:r>
      <w:r w:rsidRPr="008128DC">
        <w:t xml:space="preserve">    Firma.........................................................</w:t>
      </w:r>
    </w:p>
    <w:sectPr w:rsidR="00266A5A" w:rsidSect="00EC0A60">
      <w:pgSz w:w="11906" w:h="16838"/>
      <w:pgMar w:top="709" w:right="99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E91" w:rsidRDefault="00346E91" w:rsidP="0092381B">
      <w:pPr>
        <w:spacing w:after="0" w:line="240" w:lineRule="auto"/>
      </w:pPr>
      <w:r>
        <w:separator/>
      </w:r>
    </w:p>
  </w:endnote>
  <w:endnote w:type="continuationSeparator" w:id="0">
    <w:p w:rsidR="00346E91" w:rsidRDefault="00346E91" w:rsidP="00923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E91" w:rsidRDefault="00346E91" w:rsidP="0092381B">
      <w:pPr>
        <w:spacing w:after="0" w:line="240" w:lineRule="auto"/>
      </w:pPr>
      <w:r>
        <w:separator/>
      </w:r>
    </w:p>
  </w:footnote>
  <w:footnote w:type="continuationSeparator" w:id="0">
    <w:p w:rsidR="00346E91" w:rsidRDefault="00346E91" w:rsidP="00923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9B173A1"/>
    <w:multiLevelType w:val="hybridMultilevel"/>
    <w:tmpl w:val="8A30E592"/>
    <w:lvl w:ilvl="0" w:tplc="0410000B">
      <w:start w:val="1"/>
      <w:numFmt w:val="bullet"/>
      <w:lvlText w:val=""/>
      <w:lvlJc w:val="left"/>
      <w:pPr>
        <w:ind w:left="1540" w:hanging="360"/>
      </w:pPr>
      <w:rPr>
        <w:rFonts w:ascii="Wingdings" w:hAnsi="Wingdings" w:hint="default"/>
      </w:rPr>
    </w:lvl>
    <w:lvl w:ilvl="1" w:tplc="04100003" w:tentative="1">
      <w:start w:val="1"/>
      <w:numFmt w:val="bullet"/>
      <w:lvlText w:val="o"/>
      <w:lvlJc w:val="left"/>
      <w:pPr>
        <w:ind w:left="2260" w:hanging="360"/>
      </w:pPr>
      <w:rPr>
        <w:rFonts w:ascii="Courier New" w:hAnsi="Courier New" w:cs="Courier New" w:hint="default"/>
      </w:rPr>
    </w:lvl>
    <w:lvl w:ilvl="2" w:tplc="04100005" w:tentative="1">
      <w:start w:val="1"/>
      <w:numFmt w:val="bullet"/>
      <w:lvlText w:val=""/>
      <w:lvlJc w:val="left"/>
      <w:pPr>
        <w:ind w:left="2980" w:hanging="360"/>
      </w:pPr>
      <w:rPr>
        <w:rFonts w:ascii="Wingdings" w:hAnsi="Wingdings" w:hint="default"/>
      </w:rPr>
    </w:lvl>
    <w:lvl w:ilvl="3" w:tplc="04100001" w:tentative="1">
      <w:start w:val="1"/>
      <w:numFmt w:val="bullet"/>
      <w:lvlText w:val=""/>
      <w:lvlJc w:val="left"/>
      <w:pPr>
        <w:ind w:left="3700" w:hanging="360"/>
      </w:pPr>
      <w:rPr>
        <w:rFonts w:ascii="Symbol" w:hAnsi="Symbol" w:hint="default"/>
      </w:rPr>
    </w:lvl>
    <w:lvl w:ilvl="4" w:tplc="04100003" w:tentative="1">
      <w:start w:val="1"/>
      <w:numFmt w:val="bullet"/>
      <w:lvlText w:val="o"/>
      <w:lvlJc w:val="left"/>
      <w:pPr>
        <w:ind w:left="4420" w:hanging="360"/>
      </w:pPr>
      <w:rPr>
        <w:rFonts w:ascii="Courier New" w:hAnsi="Courier New" w:cs="Courier New" w:hint="default"/>
      </w:rPr>
    </w:lvl>
    <w:lvl w:ilvl="5" w:tplc="04100005" w:tentative="1">
      <w:start w:val="1"/>
      <w:numFmt w:val="bullet"/>
      <w:lvlText w:val=""/>
      <w:lvlJc w:val="left"/>
      <w:pPr>
        <w:ind w:left="5140" w:hanging="360"/>
      </w:pPr>
      <w:rPr>
        <w:rFonts w:ascii="Wingdings" w:hAnsi="Wingdings" w:hint="default"/>
      </w:rPr>
    </w:lvl>
    <w:lvl w:ilvl="6" w:tplc="04100001" w:tentative="1">
      <w:start w:val="1"/>
      <w:numFmt w:val="bullet"/>
      <w:lvlText w:val=""/>
      <w:lvlJc w:val="left"/>
      <w:pPr>
        <w:ind w:left="5860" w:hanging="360"/>
      </w:pPr>
      <w:rPr>
        <w:rFonts w:ascii="Symbol" w:hAnsi="Symbol" w:hint="default"/>
      </w:rPr>
    </w:lvl>
    <w:lvl w:ilvl="7" w:tplc="04100003" w:tentative="1">
      <w:start w:val="1"/>
      <w:numFmt w:val="bullet"/>
      <w:lvlText w:val="o"/>
      <w:lvlJc w:val="left"/>
      <w:pPr>
        <w:ind w:left="6580" w:hanging="360"/>
      </w:pPr>
      <w:rPr>
        <w:rFonts w:ascii="Courier New" w:hAnsi="Courier New" w:cs="Courier New" w:hint="default"/>
      </w:rPr>
    </w:lvl>
    <w:lvl w:ilvl="8" w:tplc="04100005" w:tentative="1">
      <w:start w:val="1"/>
      <w:numFmt w:val="bullet"/>
      <w:lvlText w:val=""/>
      <w:lvlJc w:val="left"/>
      <w:pPr>
        <w:ind w:left="7300" w:hanging="360"/>
      </w:pPr>
      <w:rPr>
        <w:rFonts w:ascii="Wingdings" w:hAnsi="Wingdings" w:hint="default"/>
      </w:rPr>
    </w:lvl>
  </w:abstractNum>
  <w:abstractNum w:abstractNumId="2" w15:restartNumberingAfterBreak="0">
    <w:nsid w:val="0DAD5B80"/>
    <w:multiLevelType w:val="hybridMultilevel"/>
    <w:tmpl w:val="FA5AF306"/>
    <w:lvl w:ilvl="0" w:tplc="C902FB6A">
      <w:numFmt w:val="bullet"/>
      <w:lvlText w:val="-"/>
      <w:lvlJc w:val="left"/>
      <w:pPr>
        <w:ind w:left="2226" w:hanging="708"/>
      </w:pPr>
      <w:rPr>
        <w:rFonts w:ascii="Times New Roman" w:eastAsia="Times New Roman" w:hAnsi="Times New Roman" w:cs="Times New Roman" w:hint="default"/>
        <w:w w:val="99"/>
        <w:sz w:val="24"/>
        <w:szCs w:val="24"/>
        <w:lang w:val="it-IT" w:eastAsia="en-US" w:bidi="ar-SA"/>
      </w:rPr>
    </w:lvl>
    <w:lvl w:ilvl="1" w:tplc="C0A872D8">
      <w:numFmt w:val="bullet"/>
      <w:lvlText w:val="•"/>
      <w:lvlJc w:val="left"/>
      <w:pPr>
        <w:ind w:left="3066" w:hanging="708"/>
      </w:pPr>
      <w:rPr>
        <w:rFonts w:hint="default"/>
        <w:lang w:val="it-IT" w:eastAsia="en-US" w:bidi="ar-SA"/>
      </w:rPr>
    </w:lvl>
    <w:lvl w:ilvl="2" w:tplc="54BE4D86">
      <w:numFmt w:val="bullet"/>
      <w:lvlText w:val="•"/>
      <w:lvlJc w:val="left"/>
      <w:pPr>
        <w:ind w:left="3913" w:hanging="708"/>
      </w:pPr>
      <w:rPr>
        <w:rFonts w:hint="default"/>
        <w:lang w:val="it-IT" w:eastAsia="en-US" w:bidi="ar-SA"/>
      </w:rPr>
    </w:lvl>
    <w:lvl w:ilvl="3" w:tplc="8A066FBA">
      <w:numFmt w:val="bullet"/>
      <w:lvlText w:val="•"/>
      <w:lvlJc w:val="left"/>
      <w:pPr>
        <w:ind w:left="4759" w:hanging="708"/>
      </w:pPr>
      <w:rPr>
        <w:rFonts w:hint="default"/>
        <w:lang w:val="it-IT" w:eastAsia="en-US" w:bidi="ar-SA"/>
      </w:rPr>
    </w:lvl>
    <w:lvl w:ilvl="4" w:tplc="8B5025F0">
      <w:numFmt w:val="bullet"/>
      <w:lvlText w:val="•"/>
      <w:lvlJc w:val="left"/>
      <w:pPr>
        <w:ind w:left="5606" w:hanging="708"/>
      </w:pPr>
      <w:rPr>
        <w:rFonts w:hint="default"/>
        <w:lang w:val="it-IT" w:eastAsia="en-US" w:bidi="ar-SA"/>
      </w:rPr>
    </w:lvl>
    <w:lvl w:ilvl="5" w:tplc="F062881E">
      <w:numFmt w:val="bullet"/>
      <w:lvlText w:val="•"/>
      <w:lvlJc w:val="left"/>
      <w:pPr>
        <w:ind w:left="6453" w:hanging="708"/>
      </w:pPr>
      <w:rPr>
        <w:rFonts w:hint="default"/>
        <w:lang w:val="it-IT" w:eastAsia="en-US" w:bidi="ar-SA"/>
      </w:rPr>
    </w:lvl>
    <w:lvl w:ilvl="6" w:tplc="759ED14A">
      <w:numFmt w:val="bullet"/>
      <w:lvlText w:val="•"/>
      <w:lvlJc w:val="left"/>
      <w:pPr>
        <w:ind w:left="7299" w:hanging="708"/>
      </w:pPr>
      <w:rPr>
        <w:rFonts w:hint="default"/>
        <w:lang w:val="it-IT" w:eastAsia="en-US" w:bidi="ar-SA"/>
      </w:rPr>
    </w:lvl>
    <w:lvl w:ilvl="7" w:tplc="BC72FCA4">
      <w:numFmt w:val="bullet"/>
      <w:lvlText w:val="•"/>
      <w:lvlJc w:val="left"/>
      <w:pPr>
        <w:ind w:left="8146" w:hanging="708"/>
      </w:pPr>
      <w:rPr>
        <w:rFonts w:hint="default"/>
        <w:lang w:val="it-IT" w:eastAsia="en-US" w:bidi="ar-SA"/>
      </w:rPr>
    </w:lvl>
    <w:lvl w:ilvl="8" w:tplc="B122F374">
      <w:numFmt w:val="bullet"/>
      <w:lvlText w:val="•"/>
      <w:lvlJc w:val="left"/>
      <w:pPr>
        <w:ind w:left="8993" w:hanging="708"/>
      </w:pPr>
      <w:rPr>
        <w:rFonts w:hint="default"/>
        <w:lang w:val="it-IT" w:eastAsia="en-US" w:bidi="ar-SA"/>
      </w:rPr>
    </w:lvl>
  </w:abstractNum>
  <w:abstractNum w:abstractNumId="3" w15:restartNumberingAfterBreak="0">
    <w:nsid w:val="459D53B0"/>
    <w:multiLevelType w:val="hybridMultilevel"/>
    <w:tmpl w:val="90C0B3B4"/>
    <w:lvl w:ilvl="0" w:tplc="B6A6A392">
      <w:start w:val="1"/>
      <w:numFmt w:val="lowerLetter"/>
      <w:lvlText w:val="%1."/>
      <w:lvlJc w:val="left"/>
      <w:pPr>
        <w:ind w:left="112" w:hanging="709"/>
      </w:pPr>
      <w:rPr>
        <w:rFonts w:ascii="Calibri" w:eastAsia="Calibri" w:hAnsi="Calibri" w:cs="Calibri" w:hint="default"/>
        <w:w w:val="99"/>
        <w:sz w:val="20"/>
        <w:szCs w:val="20"/>
        <w:lang w:val="it-IT" w:eastAsia="it-IT" w:bidi="it-IT"/>
      </w:rPr>
    </w:lvl>
    <w:lvl w:ilvl="1" w:tplc="B86216BA">
      <w:numFmt w:val="bullet"/>
      <w:lvlText w:val="•"/>
      <w:lvlJc w:val="left"/>
      <w:pPr>
        <w:ind w:left="1108" w:hanging="709"/>
      </w:pPr>
      <w:rPr>
        <w:rFonts w:hint="default"/>
        <w:lang w:val="it-IT" w:eastAsia="it-IT" w:bidi="it-IT"/>
      </w:rPr>
    </w:lvl>
    <w:lvl w:ilvl="2" w:tplc="6436EB50">
      <w:numFmt w:val="bullet"/>
      <w:lvlText w:val="•"/>
      <w:lvlJc w:val="left"/>
      <w:pPr>
        <w:ind w:left="2097" w:hanging="709"/>
      </w:pPr>
      <w:rPr>
        <w:rFonts w:hint="default"/>
        <w:lang w:val="it-IT" w:eastAsia="it-IT" w:bidi="it-IT"/>
      </w:rPr>
    </w:lvl>
    <w:lvl w:ilvl="3" w:tplc="12662DC4">
      <w:numFmt w:val="bullet"/>
      <w:lvlText w:val="•"/>
      <w:lvlJc w:val="left"/>
      <w:pPr>
        <w:ind w:left="3085" w:hanging="709"/>
      </w:pPr>
      <w:rPr>
        <w:rFonts w:hint="default"/>
        <w:lang w:val="it-IT" w:eastAsia="it-IT" w:bidi="it-IT"/>
      </w:rPr>
    </w:lvl>
    <w:lvl w:ilvl="4" w:tplc="3F0AE7F2">
      <w:numFmt w:val="bullet"/>
      <w:lvlText w:val="•"/>
      <w:lvlJc w:val="left"/>
      <w:pPr>
        <w:ind w:left="4074" w:hanging="709"/>
      </w:pPr>
      <w:rPr>
        <w:rFonts w:hint="default"/>
        <w:lang w:val="it-IT" w:eastAsia="it-IT" w:bidi="it-IT"/>
      </w:rPr>
    </w:lvl>
    <w:lvl w:ilvl="5" w:tplc="C6764A32">
      <w:numFmt w:val="bullet"/>
      <w:lvlText w:val="•"/>
      <w:lvlJc w:val="left"/>
      <w:pPr>
        <w:ind w:left="5063" w:hanging="709"/>
      </w:pPr>
      <w:rPr>
        <w:rFonts w:hint="default"/>
        <w:lang w:val="it-IT" w:eastAsia="it-IT" w:bidi="it-IT"/>
      </w:rPr>
    </w:lvl>
    <w:lvl w:ilvl="6" w:tplc="F39A0BB0">
      <w:numFmt w:val="bullet"/>
      <w:lvlText w:val="•"/>
      <w:lvlJc w:val="left"/>
      <w:pPr>
        <w:ind w:left="6051" w:hanging="709"/>
      </w:pPr>
      <w:rPr>
        <w:rFonts w:hint="default"/>
        <w:lang w:val="it-IT" w:eastAsia="it-IT" w:bidi="it-IT"/>
      </w:rPr>
    </w:lvl>
    <w:lvl w:ilvl="7" w:tplc="BC6295B4">
      <w:numFmt w:val="bullet"/>
      <w:lvlText w:val="•"/>
      <w:lvlJc w:val="left"/>
      <w:pPr>
        <w:ind w:left="7040" w:hanging="709"/>
      </w:pPr>
      <w:rPr>
        <w:rFonts w:hint="default"/>
        <w:lang w:val="it-IT" w:eastAsia="it-IT" w:bidi="it-IT"/>
      </w:rPr>
    </w:lvl>
    <w:lvl w:ilvl="8" w:tplc="9D44E476">
      <w:numFmt w:val="bullet"/>
      <w:lvlText w:val="•"/>
      <w:lvlJc w:val="left"/>
      <w:pPr>
        <w:ind w:left="8029" w:hanging="709"/>
      </w:pPr>
      <w:rPr>
        <w:rFonts w:hint="default"/>
        <w:lang w:val="it-IT" w:eastAsia="it-IT" w:bidi="it-IT"/>
      </w:rPr>
    </w:lvl>
  </w:abstractNum>
  <w:abstractNum w:abstractNumId="4"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5" w15:restartNumberingAfterBreak="0">
    <w:nsid w:val="4A8A5F3B"/>
    <w:multiLevelType w:val="hybridMultilevel"/>
    <w:tmpl w:val="5A18C0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A8574C8"/>
    <w:multiLevelType w:val="hybridMultilevel"/>
    <w:tmpl w:val="E0A821FE"/>
    <w:lvl w:ilvl="0" w:tplc="55B80358">
      <w:numFmt w:val="bullet"/>
      <w:lvlText w:val=""/>
      <w:lvlJc w:val="left"/>
      <w:pPr>
        <w:ind w:left="929" w:hanging="361"/>
      </w:pPr>
      <w:rPr>
        <w:rFonts w:ascii="Wingdings" w:eastAsia="Wingdings" w:hAnsi="Wingdings" w:cs="Wingdings" w:hint="default"/>
        <w:color w:val="auto"/>
        <w:w w:val="100"/>
        <w:sz w:val="22"/>
        <w:szCs w:val="22"/>
        <w:lang w:val="it-IT" w:eastAsia="en-US" w:bidi="ar-SA"/>
      </w:rPr>
    </w:lvl>
    <w:lvl w:ilvl="1" w:tplc="BB5AE44E">
      <w:numFmt w:val="bullet"/>
      <w:lvlText w:val="•"/>
      <w:lvlJc w:val="left"/>
      <w:pPr>
        <w:ind w:left="1915" w:hanging="361"/>
      </w:pPr>
      <w:rPr>
        <w:rFonts w:hint="default"/>
        <w:lang w:val="it-IT" w:eastAsia="en-US" w:bidi="ar-SA"/>
      </w:rPr>
    </w:lvl>
    <w:lvl w:ilvl="2" w:tplc="03F41BF4">
      <w:numFmt w:val="bullet"/>
      <w:lvlText w:val="•"/>
      <w:lvlJc w:val="left"/>
      <w:pPr>
        <w:ind w:left="2902" w:hanging="361"/>
      </w:pPr>
      <w:rPr>
        <w:rFonts w:hint="default"/>
        <w:lang w:val="it-IT" w:eastAsia="en-US" w:bidi="ar-SA"/>
      </w:rPr>
    </w:lvl>
    <w:lvl w:ilvl="3" w:tplc="B9FA641A">
      <w:numFmt w:val="bullet"/>
      <w:lvlText w:val="•"/>
      <w:lvlJc w:val="left"/>
      <w:pPr>
        <w:ind w:left="3888" w:hanging="361"/>
      </w:pPr>
      <w:rPr>
        <w:rFonts w:hint="default"/>
        <w:lang w:val="it-IT" w:eastAsia="en-US" w:bidi="ar-SA"/>
      </w:rPr>
    </w:lvl>
    <w:lvl w:ilvl="4" w:tplc="CE20527E">
      <w:numFmt w:val="bullet"/>
      <w:lvlText w:val="•"/>
      <w:lvlJc w:val="left"/>
      <w:pPr>
        <w:ind w:left="4875" w:hanging="361"/>
      </w:pPr>
      <w:rPr>
        <w:rFonts w:hint="default"/>
        <w:lang w:val="it-IT" w:eastAsia="en-US" w:bidi="ar-SA"/>
      </w:rPr>
    </w:lvl>
    <w:lvl w:ilvl="5" w:tplc="048A8B72">
      <w:numFmt w:val="bullet"/>
      <w:lvlText w:val="•"/>
      <w:lvlJc w:val="left"/>
      <w:pPr>
        <w:ind w:left="5862" w:hanging="361"/>
      </w:pPr>
      <w:rPr>
        <w:rFonts w:hint="default"/>
        <w:lang w:val="it-IT" w:eastAsia="en-US" w:bidi="ar-SA"/>
      </w:rPr>
    </w:lvl>
    <w:lvl w:ilvl="6" w:tplc="3B408D18">
      <w:numFmt w:val="bullet"/>
      <w:lvlText w:val="•"/>
      <w:lvlJc w:val="left"/>
      <w:pPr>
        <w:ind w:left="6848" w:hanging="361"/>
      </w:pPr>
      <w:rPr>
        <w:rFonts w:hint="default"/>
        <w:lang w:val="it-IT" w:eastAsia="en-US" w:bidi="ar-SA"/>
      </w:rPr>
    </w:lvl>
    <w:lvl w:ilvl="7" w:tplc="43322750">
      <w:numFmt w:val="bullet"/>
      <w:lvlText w:val="•"/>
      <w:lvlJc w:val="left"/>
      <w:pPr>
        <w:ind w:left="7835" w:hanging="361"/>
      </w:pPr>
      <w:rPr>
        <w:rFonts w:hint="default"/>
        <w:lang w:val="it-IT" w:eastAsia="en-US" w:bidi="ar-SA"/>
      </w:rPr>
    </w:lvl>
    <w:lvl w:ilvl="8" w:tplc="749AAA42">
      <w:numFmt w:val="bullet"/>
      <w:lvlText w:val="•"/>
      <w:lvlJc w:val="left"/>
      <w:pPr>
        <w:ind w:left="8822" w:hanging="361"/>
      </w:pPr>
      <w:rPr>
        <w:rFonts w:hint="default"/>
        <w:lang w:val="it-IT" w:eastAsia="en-US" w:bidi="ar-SA"/>
      </w:rPr>
    </w:lvl>
  </w:abstractNum>
  <w:abstractNum w:abstractNumId="7" w15:restartNumberingAfterBreak="0">
    <w:nsid w:val="62AA60F7"/>
    <w:multiLevelType w:val="hybridMultilevel"/>
    <w:tmpl w:val="3CC810B0"/>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8" w15:restartNumberingAfterBreak="0">
    <w:nsid w:val="6F75212C"/>
    <w:multiLevelType w:val="hybridMultilevel"/>
    <w:tmpl w:val="7742A0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16A3B4A"/>
    <w:multiLevelType w:val="hybridMultilevel"/>
    <w:tmpl w:val="C17AF6D4"/>
    <w:lvl w:ilvl="0" w:tplc="CF38207C">
      <w:start w:val="14"/>
      <w:numFmt w:val="bullet"/>
      <w:lvlText w:val="-"/>
      <w:lvlJc w:val="left"/>
      <w:pPr>
        <w:ind w:left="472" w:hanging="360"/>
      </w:pPr>
      <w:rPr>
        <w:rFonts w:ascii="Garamond" w:eastAsia="Times New Roman" w:hAnsi="Garamond" w:cs="Times New Roman"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num w:numId="1">
    <w:abstractNumId w:val="6"/>
  </w:num>
  <w:num w:numId="2">
    <w:abstractNumId w:val="2"/>
  </w:num>
  <w:num w:numId="3">
    <w:abstractNumId w:val="1"/>
  </w:num>
  <w:num w:numId="4">
    <w:abstractNumId w:val="9"/>
  </w:num>
  <w:num w:numId="5">
    <w:abstractNumId w:val="7"/>
  </w:num>
  <w:num w:numId="6">
    <w:abstractNumId w:val="3"/>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283"/>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5344"/>
    <w:rsid w:val="000745E5"/>
    <w:rsid w:val="000C5D63"/>
    <w:rsid w:val="000C64D7"/>
    <w:rsid w:val="000E5336"/>
    <w:rsid w:val="001D0695"/>
    <w:rsid w:val="001E3F46"/>
    <w:rsid w:val="00255E9B"/>
    <w:rsid w:val="00266A5A"/>
    <w:rsid w:val="00280085"/>
    <w:rsid w:val="002949AE"/>
    <w:rsid w:val="002F2305"/>
    <w:rsid w:val="002F71C6"/>
    <w:rsid w:val="002F765B"/>
    <w:rsid w:val="00331A70"/>
    <w:rsid w:val="00346E91"/>
    <w:rsid w:val="00376BC2"/>
    <w:rsid w:val="00381632"/>
    <w:rsid w:val="00390ABD"/>
    <w:rsid w:val="00391894"/>
    <w:rsid w:val="0039684C"/>
    <w:rsid w:val="003976CD"/>
    <w:rsid w:val="0044479A"/>
    <w:rsid w:val="004531A4"/>
    <w:rsid w:val="004732E9"/>
    <w:rsid w:val="00476998"/>
    <w:rsid w:val="0047768E"/>
    <w:rsid w:val="004C3616"/>
    <w:rsid w:val="004C56DB"/>
    <w:rsid w:val="0050322B"/>
    <w:rsid w:val="00525A5A"/>
    <w:rsid w:val="00536ABB"/>
    <w:rsid w:val="0054085A"/>
    <w:rsid w:val="005A718C"/>
    <w:rsid w:val="005E0255"/>
    <w:rsid w:val="00612F69"/>
    <w:rsid w:val="006530FD"/>
    <w:rsid w:val="0068283B"/>
    <w:rsid w:val="007537F6"/>
    <w:rsid w:val="00754A21"/>
    <w:rsid w:val="007956EB"/>
    <w:rsid w:val="00886528"/>
    <w:rsid w:val="008940E5"/>
    <w:rsid w:val="008A3BA4"/>
    <w:rsid w:val="008C2EB0"/>
    <w:rsid w:val="008E4CB8"/>
    <w:rsid w:val="0092381B"/>
    <w:rsid w:val="00947CC6"/>
    <w:rsid w:val="00960C8E"/>
    <w:rsid w:val="00A17726"/>
    <w:rsid w:val="00A25515"/>
    <w:rsid w:val="00A95807"/>
    <w:rsid w:val="00A9581F"/>
    <w:rsid w:val="00AC26DE"/>
    <w:rsid w:val="00AD14D1"/>
    <w:rsid w:val="00AE6333"/>
    <w:rsid w:val="00C507BE"/>
    <w:rsid w:val="00C6028E"/>
    <w:rsid w:val="00C741D9"/>
    <w:rsid w:val="00CE73FC"/>
    <w:rsid w:val="00CF0E0C"/>
    <w:rsid w:val="00D00175"/>
    <w:rsid w:val="00D030E6"/>
    <w:rsid w:val="00D04E6D"/>
    <w:rsid w:val="00D26226"/>
    <w:rsid w:val="00D417EE"/>
    <w:rsid w:val="00D422A9"/>
    <w:rsid w:val="00D639E0"/>
    <w:rsid w:val="00D65A44"/>
    <w:rsid w:val="00D971F4"/>
    <w:rsid w:val="00DA2D57"/>
    <w:rsid w:val="00DA3CCB"/>
    <w:rsid w:val="00DE5CB0"/>
    <w:rsid w:val="00E014E5"/>
    <w:rsid w:val="00E11DE2"/>
    <w:rsid w:val="00E24C03"/>
    <w:rsid w:val="00E4360D"/>
    <w:rsid w:val="00EA00F7"/>
    <w:rsid w:val="00EC0A60"/>
    <w:rsid w:val="00ED1268"/>
    <w:rsid w:val="00ED26FA"/>
    <w:rsid w:val="00EE640C"/>
    <w:rsid w:val="00F05C6A"/>
    <w:rsid w:val="00F45344"/>
    <w:rsid w:val="00F626D0"/>
    <w:rsid w:val="00F66810"/>
    <w:rsid w:val="00F93C12"/>
    <w:rsid w:val="00FC0C0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17D59F22"/>
  <w15:docId w15:val="{41E9897D-0B9A-416B-8910-3ABE5EA8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45344"/>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45344"/>
    <w:rPr>
      <w:color w:val="0563C1" w:themeColor="hyperlink"/>
      <w:u w:val="single"/>
    </w:rPr>
  </w:style>
  <w:style w:type="table" w:styleId="Grigliatabella">
    <w:name w:val="Table Grid"/>
    <w:basedOn w:val="Tabellanormale"/>
    <w:uiPriority w:val="39"/>
    <w:rsid w:val="00F45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9238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92381B"/>
  </w:style>
  <w:style w:type="paragraph" w:styleId="Pidipagina">
    <w:name w:val="footer"/>
    <w:basedOn w:val="Normale"/>
    <w:link w:val="PidipaginaCarattere"/>
    <w:uiPriority w:val="99"/>
    <w:unhideWhenUsed/>
    <w:rsid w:val="009238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2381B"/>
  </w:style>
  <w:style w:type="character" w:customStyle="1" w:styleId="markedcontent">
    <w:name w:val="markedcontent"/>
    <w:basedOn w:val="Carpredefinitoparagrafo"/>
    <w:rsid w:val="00E4360D"/>
  </w:style>
  <w:style w:type="paragraph" w:styleId="Corpotesto">
    <w:name w:val="Body Text"/>
    <w:basedOn w:val="Normale"/>
    <w:link w:val="CorpotestoCarattere"/>
    <w:uiPriority w:val="99"/>
    <w:semiHidden/>
    <w:unhideWhenUsed/>
    <w:rsid w:val="00E014E5"/>
    <w:pPr>
      <w:spacing w:after="120"/>
    </w:pPr>
  </w:style>
  <w:style w:type="character" w:customStyle="1" w:styleId="CorpotestoCarattere">
    <w:name w:val="Corpo testo Carattere"/>
    <w:basedOn w:val="Carpredefinitoparagrafo"/>
    <w:link w:val="Corpotesto"/>
    <w:uiPriority w:val="99"/>
    <w:semiHidden/>
    <w:rsid w:val="00E014E5"/>
  </w:style>
  <w:style w:type="table" w:customStyle="1" w:styleId="TableNormal">
    <w:name w:val="Table Normal"/>
    <w:uiPriority w:val="2"/>
    <w:semiHidden/>
    <w:unhideWhenUsed/>
    <w:qFormat/>
    <w:rsid w:val="003976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976CD"/>
    <w:pPr>
      <w:widowControl w:val="0"/>
      <w:autoSpaceDE w:val="0"/>
      <w:autoSpaceDN w:val="0"/>
      <w:spacing w:after="0" w:line="240" w:lineRule="auto"/>
      <w:ind w:left="107"/>
    </w:pPr>
    <w:rPr>
      <w:rFonts w:ascii="Times New Roman" w:eastAsia="Times New Roman" w:hAnsi="Times New Roman" w:cs="Times New Roman"/>
      <w:lang w:eastAsia="it-IT" w:bidi="it-IT"/>
    </w:rPr>
  </w:style>
  <w:style w:type="paragraph" w:styleId="Paragrafoelenco">
    <w:name w:val="List Paragraph"/>
    <w:basedOn w:val="Normale"/>
    <w:uiPriority w:val="34"/>
    <w:qFormat/>
    <w:rsid w:val="00376BC2"/>
    <w:pPr>
      <w:ind w:left="720"/>
      <w:contextualSpacing/>
    </w:pPr>
  </w:style>
  <w:style w:type="character" w:customStyle="1" w:styleId="Menzionenonrisolta1">
    <w:name w:val="Menzione non risolta1"/>
    <w:basedOn w:val="Carpredefinitoparagrafo"/>
    <w:uiPriority w:val="99"/>
    <w:semiHidden/>
    <w:unhideWhenUsed/>
    <w:rsid w:val="00ED2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82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57F95-5A02-4C94-860D-002D1252F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utente2</dc:creator>
  <cp:lastModifiedBy>dsga</cp:lastModifiedBy>
  <cp:revision>2</cp:revision>
  <cp:lastPrinted>2023-02-07T10:37:00Z</cp:lastPrinted>
  <dcterms:created xsi:type="dcterms:W3CDTF">2024-03-21T16:28:00Z</dcterms:created>
  <dcterms:modified xsi:type="dcterms:W3CDTF">2024-03-21T16:28:00Z</dcterms:modified>
</cp:coreProperties>
</file>